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5482" w14:textId="77650F75" w:rsidR="00435FD7" w:rsidRDefault="007A5045">
      <w:r>
        <w:rPr>
          <w:rFonts w:cs="Open Sans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1ABC2B88" wp14:editId="7EDE305F">
            <wp:simplePos x="0" y="0"/>
            <wp:positionH relativeFrom="column">
              <wp:posOffset>-157480</wp:posOffset>
            </wp:positionH>
            <wp:positionV relativeFrom="paragraph">
              <wp:posOffset>-434340</wp:posOffset>
            </wp:positionV>
            <wp:extent cx="1104900" cy="1104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35FD7" w14:paraId="10A7104F" w14:textId="77777777">
        <w:tc>
          <w:tcPr>
            <w:tcW w:w="4531" w:type="dxa"/>
          </w:tcPr>
          <w:p w14:paraId="1D43D2ED" w14:textId="683FEC9C" w:rsidR="00435FD7" w:rsidRDefault="00435FD7">
            <w:pPr>
              <w:rPr>
                <w:rFonts w:cs="Open Sans"/>
                <w:lang w:val="en-GB"/>
              </w:rPr>
            </w:pPr>
          </w:p>
        </w:tc>
        <w:tc>
          <w:tcPr>
            <w:tcW w:w="4531" w:type="dxa"/>
          </w:tcPr>
          <w:p w14:paraId="4DFF7D74" w14:textId="4E7E3031" w:rsidR="00435FD7" w:rsidRDefault="007A5045">
            <w:pPr>
              <w:jc w:val="right"/>
              <w:rPr>
                <w:rFonts w:ascii="Open Sans" w:eastAsiaTheme="majorEastAsia" w:hAnsi="Open Sans" w:cs="Open Sans"/>
                <w:b/>
                <w:color w:val="00B0CA"/>
                <w:sz w:val="22"/>
                <w:szCs w:val="32"/>
              </w:rPr>
            </w:pPr>
            <w:proofErr w:type="spellStart"/>
            <w:r>
              <w:rPr>
                <w:rFonts w:ascii="Open Sans" w:eastAsiaTheme="majorEastAsia" w:hAnsi="Open Sans" w:cs="Open Sans"/>
                <w:b/>
                <w:color w:val="00B0CA"/>
                <w:sz w:val="22"/>
                <w:szCs w:val="32"/>
              </w:rPr>
              <w:t>Conseils</w:t>
            </w:r>
            <w:proofErr w:type="spellEnd"/>
            <w:r>
              <w:rPr>
                <w:rFonts w:ascii="Open Sans" w:eastAsiaTheme="majorEastAsia" w:hAnsi="Open Sans" w:cs="Open Sans"/>
                <w:b/>
                <w:color w:val="00B0CA"/>
                <w:sz w:val="22"/>
                <w:szCs w:val="32"/>
              </w:rPr>
              <w:t xml:space="preserve"> </w:t>
            </w:r>
            <w:proofErr w:type="spellStart"/>
            <w:r>
              <w:rPr>
                <w:rFonts w:ascii="Open Sans" w:eastAsiaTheme="majorEastAsia" w:hAnsi="Open Sans" w:cs="Open Sans"/>
                <w:b/>
                <w:color w:val="00B0CA"/>
                <w:sz w:val="22"/>
                <w:szCs w:val="32"/>
              </w:rPr>
              <w:t>sur</w:t>
            </w:r>
            <w:proofErr w:type="spellEnd"/>
            <w:r>
              <w:rPr>
                <w:rFonts w:ascii="Open Sans" w:eastAsiaTheme="majorEastAsia" w:hAnsi="Open Sans" w:cs="Open Sans"/>
                <w:b/>
                <w:color w:val="00B0CA"/>
                <w:sz w:val="22"/>
                <w:szCs w:val="32"/>
              </w:rPr>
              <w:t xml:space="preserve"> </w:t>
            </w:r>
            <w:proofErr w:type="spellStart"/>
            <w:r>
              <w:rPr>
                <w:rFonts w:ascii="Open Sans" w:eastAsiaTheme="majorEastAsia" w:hAnsi="Open Sans" w:cs="Open Sans"/>
                <w:b/>
                <w:color w:val="00B0CA"/>
                <w:sz w:val="22"/>
                <w:szCs w:val="32"/>
              </w:rPr>
              <w:t>le</w:t>
            </w:r>
            <w:proofErr w:type="spellEnd"/>
            <w:r>
              <w:rPr>
                <w:rFonts w:ascii="Open Sans" w:eastAsiaTheme="majorEastAsia" w:hAnsi="Open Sans" w:cs="Open Sans"/>
                <w:b/>
                <w:color w:val="00B0CA"/>
                <w:sz w:val="22"/>
                <w:szCs w:val="32"/>
              </w:rPr>
              <w:t xml:space="preserve"> </w:t>
            </w:r>
            <w:proofErr w:type="spellStart"/>
            <w:r>
              <w:rPr>
                <w:rFonts w:ascii="Open Sans" w:eastAsiaTheme="majorEastAsia" w:hAnsi="Open Sans" w:cs="Open Sans"/>
                <w:b/>
                <w:color w:val="00B0CA"/>
                <w:sz w:val="22"/>
                <w:szCs w:val="32"/>
              </w:rPr>
              <w:t>offboarding</w:t>
            </w:r>
            <w:proofErr w:type="spellEnd"/>
          </w:p>
          <w:p w14:paraId="5D7C9D30" w14:textId="77777777" w:rsidR="00435FD7" w:rsidRDefault="007A5045">
            <w:pPr>
              <w:jc w:val="right"/>
              <w:rPr>
                <w:rFonts w:cs="Open Sans"/>
                <w:lang w:val="nl-NL"/>
              </w:rPr>
            </w:pPr>
            <w:r>
              <w:rPr>
                <w:rFonts w:ascii="Open Sans" w:eastAsiaTheme="majorEastAsia" w:hAnsi="Open Sans" w:cs="Open Sans"/>
                <w:b/>
                <w:color w:val="00B0CA"/>
                <w:sz w:val="22"/>
                <w:szCs w:val="32"/>
              </w:rPr>
              <w:t xml:space="preserve">2022  </w:t>
            </w:r>
          </w:p>
        </w:tc>
      </w:tr>
    </w:tbl>
    <w:p w14:paraId="74296051" w14:textId="77777777" w:rsidR="00435FD7" w:rsidRDefault="00435FD7">
      <w:pPr>
        <w:pBdr>
          <w:bottom w:val="single" w:sz="6" w:space="1" w:color="auto"/>
        </w:pBdr>
        <w:rPr>
          <w:rFonts w:cs="Open Sans"/>
          <w:lang w:val="nl-NL"/>
        </w:rPr>
      </w:pPr>
    </w:p>
    <w:p w14:paraId="7260F769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Si un entretien de sortie se déroule bien, il est très utile. Ici aussi, la préparation détermine le succès.</w:t>
      </w:r>
      <w:r w:rsidRPr="007A5045">
        <w:rPr>
          <w:szCs w:val="36"/>
          <w:lang w:val="fr-BE"/>
        </w:rPr>
        <w:br/>
        <w:t xml:space="preserve"> </w:t>
      </w:r>
    </w:p>
    <w:p w14:paraId="0D007E3E" w14:textId="77777777" w:rsidR="00435FD7" w:rsidRDefault="007A5045">
      <w:pPr>
        <w:pStyle w:val="Paragraphedeliste"/>
        <w:numPr>
          <w:ilvl w:val="0"/>
          <w:numId w:val="36"/>
        </w:numPr>
        <w:rPr>
          <w:szCs w:val="36"/>
        </w:rPr>
      </w:pPr>
      <w:proofErr w:type="spellStart"/>
      <w:r>
        <w:rPr>
          <w:szCs w:val="36"/>
        </w:rPr>
        <w:t>Planifiez</w:t>
      </w:r>
      <w:proofErr w:type="spellEnd"/>
      <w:r>
        <w:rPr>
          <w:szCs w:val="36"/>
        </w:rPr>
        <w:t xml:space="preserve"> et </w:t>
      </w:r>
      <w:proofErr w:type="spellStart"/>
      <w:r>
        <w:rPr>
          <w:szCs w:val="36"/>
        </w:rPr>
        <w:t>préparez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l'entretien</w:t>
      </w:r>
      <w:proofErr w:type="spellEnd"/>
      <w:r>
        <w:rPr>
          <w:szCs w:val="36"/>
        </w:rPr>
        <w:t xml:space="preserve">. </w:t>
      </w:r>
    </w:p>
    <w:p w14:paraId="66F7D72E" w14:textId="1BC87E8B" w:rsidR="00435FD7" w:rsidRPr="007A5045" w:rsidRDefault="007A5045">
      <w:pPr>
        <w:pStyle w:val="Paragraphedeliste"/>
        <w:numPr>
          <w:ilvl w:val="0"/>
          <w:numId w:val="36"/>
        </w:numPr>
        <w:rPr>
          <w:szCs w:val="36"/>
          <w:lang w:val="fr-BE"/>
        </w:rPr>
      </w:pPr>
      <w:r w:rsidRPr="007A5045">
        <w:rPr>
          <w:szCs w:val="36"/>
          <w:lang w:val="fr-BE"/>
        </w:rPr>
        <w:t xml:space="preserve">Dressez la liste des antécédents professionnels </w:t>
      </w:r>
      <w:r>
        <w:rPr>
          <w:szCs w:val="36"/>
          <w:lang w:val="fr-BE"/>
        </w:rPr>
        <w:t>du travailleurs.</w:t>
      </w:r>
    </w:p>
    <w:p w14:paraId="4D06E490" w14:textId="1541967A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L'objectif est de se faire une idée de la sat</w:t>
      </w:r>
      <w:r w:rsidRPr="007A5045">
        <w:rPr>
          <w:szCs w:val="36"/>
          <w:lang w:val="fr-BE"/>
        </w:rPr>
        <w:t>isfaction au travail d</w:t>
      </w:r>
      <w:r>
        <w:rPr>
          <w:szCs w:val="36"/>
          <w:lang w:val="fr-BE"/>
        </w:rPr>
        <w:t>u travailleur</w:t>
      </w:r>
      <w:r w:rsidRPr="007A5045">
        <w:rPr>
          <w:szCs w:val="36"/>
          <w:lang w:val="fr-BE"/>
        </w:rPr>
        <w:t xml:space="preserve"> qui part. Il est important de poser les bonnes questions. C'est là que vous, en tant que manager, pouvez faire la différence.</w:t>
      </w:r>
    </w:p>
    <w:p w14:paraId="1C7B54E3" w14:textId="77777777" w:rsidR="00435FD7" w:rsidRPr="007A5045" w:rsidRDefault="00435FD7">
      <w:pPr>
        <w:rPr>
          <w:szCs w:val="36"/>
          <w:lang w:val="fr-BE"/>
        </w:rPr>
      </w:pPr>
    </w:p>
    <w:p w14:paraId="42744382" w14:textId="77777777" w:rsidR="00435FD7" w:rsidRPr="007A5045" w:rsidRDefault="007A5045">
      <w:pPr>
        <w:rPr>
          <w:b/>
          <w:bCs/>
          <w:szCs w:val="36"/>
          <w:lang w:val="fr-BE"/>
        </w:rPr>
      </w:pPr>
      <w:r w:rsidRPr="007A5045">
        <w:rPr>
          <w:b/>
          <w:bCs/>
          <w:szCs w:val="36"/>
          <w:lang w:val="fr-BE"/>
        </w:rPr>
        <w:t xml:space="preserve">Un entretien de sortie a généralement une structure fixe. Voici une structure possible : </w:t>
      </w:r>
    </w:p>
    <w:p w14:paraId="014EB12A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1) Ou</w:t>
      </w:r>
      <w:r w:rsidRPr="007A5045">
        <w:rPr>
          <w:szCs w:val="36"/>
          <w:lang w:val="fr-BE"/>
        </w:rPr>
        <w:t xml:space="preserve">verture </w:t>
      </w:r>
    </w:p>
    <w:p w14:paraId="42EF510E" w14:textId="1B312B16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 xml:space="preserve">2) Interroger le </w:t>
      </w:r>
      <w:r>
        <w:rPr>
          <w:szCs w:val="36"/>
          <w:lang w:val="fr-BE"/>
        </w:rPr>
        <w:t>travailleur</w:t>
      </w:r>
      <w:r w:rsidRPr="007A5045">
        <w:rPr>
          <w:szCs w:val="36"/>
          <w:lang w:val="fr-BE"/>
        </w:rPr>
        <w:t xml:space="preserve"> sur sa carrière</w:t>
      </w:r>
    </w:p>
    <w:p w14:paraId="720553C9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 xml:space="preserve">3) Raisons du départ </w:t>
      </w:r>
    </w:p>
    <w:p w14:paraId="516C392F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4) Au revoir</w:t>
      </w:r>
    </w:p>
    <w:p w14:paraId="3FDAA0F5" w14:textId="77777777" w:rsidR="00435FD7" w:rsidRPr="007A5045" w:rsidRDefault="00435FD7">
      <w:pPr>
        <w:rPr>
          <w:szCs w:val="36"/>
          <w:lang w:val="fr-BE"/>
        </w:rPr>
      </w:pPr>
    </w:p>
    <w:p w14:paraId="415DAB86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Voici quelques sujets à examiner.</w:t>
      </w:r>
    </w:p>
    <w:p w14:paraId="418A0953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CONSEIL : Posez des qu</w:t>
      </w:r>
      <w:r w:rsidRPr="007A5045">
        <w:rPr>
          <w:szCs w:val="36"/>
          <w:lang w:val="fr-BE"/>
        </w:rPr>
        <w:t xml:space="preserve">estions sur chacun de ces sujets et souhaitez à la personne de réussir dans sa future carrière. Mentionnez également qu'il/elle est toujours le/la bienvenu(e) dans votre entreprise si son nouvel emploi ne lui convient pas ou s'il/elle en cherche un autre. </w:t>
      </w:r>
    </w:p>
    <w:p w14:paraId="6794803A" w14:textId="77777777" w:rsidR="00435FD7" w:rsidRPr="007A5045" w:rsidRDefault="00435FD7">
      <w:pPr>
        <w:rPr>
          <w:szCs w:val="36"/>
          <w:lang w:val="fr-BE"/>
        </w:rPr>
      </w:pPr>
    </w:p>
    <w:p w14:paraId="4708316C" w14:textId="77777777" w:rsidR="00435FD7" w:rsidRDefault="007A5045">
      <w:pPr>
        <w:pStyle w:val="Titre1"/>
      </w:pPr>
      <w:proofErr w:type="spellStart"/>
      <w:r>
        <w:t>Contenu</w:t>
      </w:r>
      <w:proofErr w:type="spellEnd"/>
      <w:r>
        <w:t xml:space="preserve"> du </w:t>
      </w:r>
      <w:proofErr w:type="spellStart"/>
      <w:r>
        <w:t>travail</w:t>
      </w:r>
      <w:proofErr w:type="spellEnd"/>
    </w:p>
    <w:p w14:paraId="205CDBD8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Qu'avez-vous aimé le plus et le moins dans votre travail ?</w:t>
      </w:r>
    </w:p>
    <w:p w14:paraId="256ABE9E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 xml:space="preserve">Que pensez-vous de vos tâches ? </w:t>
      </w:r>
    </w:p>
    <w:p w14:paraId="0B1F8260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Dans quelle mesure avez-vous trouvé le travail varié ?</w:t>
      </w:r>
    </w:p>
    <w:p w14:paraId="52D96195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Quel changement ou quelle amélioration nous apporteriez-vous en termes de contenu des em</w:t>
      </w:r>
      <w:r w:rsidRPr="007A5045">
        <w:rPr>
          <w:szCs w:val="36"/>
          <w:lang w:val="fr-BE"/>
        </w:rPr>
        <w:t>plois ?</w:t>
      </w:r>
    </w:p>
    <w:p w14:paraId="7881809E" w14:textId="77777777" w:rsidR="00435FD7" w:rsidRPr="007A5045" w:rsidRDefault="00435FD7">
      <w:pPr>
        <w:rPr>
          <w:szCs w:val="36"/>
          <w:lang w:val="fr-BE"/>
        </w:rPr>
      </w:pPr>
    </w:p>
    <w:p w14:paraId="1B303865" w14:textId="77777777" w:rsidR="00435FD7" w:rsidRDefault="007A5045">
      <w:pPr>
        <w:pStyle w:val="Titre1"/>
      </w:pPr>
      <w:proofErr w:type="spellStart"/>
      <w:r>
        <w:t>Conditions</w:t>
      </w:r>
      <w:proofErr w:type="spellEnd"/>
      <w:r>
        <w:t xml:space="preserve"> de </w:t>
      </w:r>
      <w:proofErr w:type="spellStart"/>
      <w:r>
        <w:t>travail</w:t>
      </w:r>
      <w:proofErr w:type="spellEnd"/>
    </w:p>
    <w:p w14:paraId="4FD77CEA" w14:textId="6F041934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Comment s'est déroulé votre travail ? Pensez à la pression psychologique, à la pression physique, à la sécurité</w:t>
      </w:r>
      <w:r>
        <w:rPr>
          <w:szCs w:val="36"/>
          <w:lang w:val="fr-BE"/>
        </w:rPr>
        <w:t xml:space="preserve">, </w:t>
      </w:r>
      <w:r w:rsidRPr="007A5045">
        <w:rPr>
          <w:szCs w:val="36"/>
          <w:lang w:val="fr-BE"/>
        </w:rPr>
        <w:t>équipements et outils.</w:t>
      </w:r>
    </w:p>
    <w:p w14:paraId="18DFF6B3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Quel changement ou amélioration des conditions de travail nous apporteriez-vous ?</w:t>
      </w:r>
    </w:p>
    <w:p w14:paraId="6307F4C3" w14:textId="77777777" w:rsidR="00435FD7" w:rsidRPr="007A5045" w:rsidRDefault="007A5045">
      <w:pPr>
        <w:rPr>
          <w:szCs w:val="36"/>
          <w:lang w:val="fr-BE"/>
        </w:rPr>
      </w:pPr>
      <w:proofErr w:type="gramStart"/>
      <w:r w:rsidRPr="007A5045">
        <w:rPr>
          <w:szCs w:val="36"/>
          <w:lang w:val="fr-BE"/>
        </w:rPr>
        <w:t>donner</w:t>
      </w:r>
      <w:proofErr w:type="gramEnd"/>
      <w:r w:rsidRPr="007A5045">
        <w:rPr>
          <w:szCs w:val="36"/>
          <w:lang w:val="fr-BE"/>
        </w:rPr>
        <w:t xml:space="preserve"> ?</w:t>
      </w:r>
    </w:p>
    <w:p w14:paraId="4345BE79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 xml:space="preserve">Disposiez-vous de tous les outils nécessaires pour bien </w:t>
      </w:r>
      <w:proofErr w:type="gramStart"/>
      <w:r w:rsidRPr="007A5045">
        <w:rPr>
          <w:szCs w:val="36"/>
          <w:lang w:val="fr-BE"/>
        </w:rPr>
        <w:t>faire</w:t>
      </w:r>
      <w:proofErr w:type="gramEnd"/>
      <w:r w:rsidRPr="007A5045">
        <w:rPr>
          <w:szCs w:val="36"/>
          <w:lang w:val="fr-BE"/>
        </w:rPr>
        <w:t xml:space="preserve"> votre travail ?</w:t>
      </w:r>
    </w:p>
    <w:p w14:paraId="65A8F56E" w14:textId="77777777" w:rsidR="00435FD7" w:rsidRPr="007A5045" w:rsidRDefault="00435FD7">
      <w:pPr>
        <w:rPr>
          <w:szCs w:val="36"/>
          <w:lang w:val="fr-BE"/>
        </w:rPr>
      </w:pPr>
    </w:p>
    <w:p w14:paraId="1DDC761F" w14:textId="77777777" w:rsidR="00435FD7" w:rsidRDefault="007A5045">
      <w:pPr>
        <w:pStyle w:val="Titre1"/>
      </w:pPr>
      <w:r>
        <w:t xml:space="preserve">Relations de </w:t>
      </w:r>
      <w:proofErr w:type="spellStart"/>
      <w:r>
        <w:t>travail</w:t>
      </w:r>
      <w:proofErr w:type="spellEnd"/>
    </w:p>
    <w:p w14:paraId="2DAC5216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Comment était la relation avec votre superviseur ?</w:t>
      </w:r>
    </w:p>
    <w:p w14:paraId="46D5F321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Comment était la relation avec votre parrain ?</w:t>
      </w:r>
    </w:p>
    <w:p w14:paraId="18DD0A5D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Comment étaient les relations avec vos collègues ?</w:t>
      </w:r>
    </w:p>
    <w:p w14:paraId="72E34F4C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Commen</w:t>
      </w:r>
      <w:r w:rsidRPr="007A5045">
        <w:rPr>
          <w:szCs w:val="36"/>
          <w:lang w:val="fr-BE"/>
        </w:rPr>
        <w:t>t étaient les conseils et le soutien de votre superviseur ?</w:t>
      </w:r>
    </w:p>
    <w:p w14:paraId="15661BAF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Quel changement ou amélioration nous apporteriez-vous en matière de relations de travail ?</w:t>
      </w:r>
    </w:p>
    <w:p w14:paraId="0940D2D5" w14:textId="77777777" w:rsidR="00435FD7" w:rsidRPr="007A5045" w:rsidRDefault="00435FD7">
      <w:pPr>
        <w:rPr>
          <w:szCs w:val="36"/>
          <w:lang w:val="fr-BE"/>
        </w:rPr>
      </w:pPr>
    </w:p>
    <w:p w14:paraId="16E4E915" w14:textId="77777777" w:rsidR="00435FD7" w:rsidRDefault="007A5045">
      <w:pPr>
        <w:pStyle w:val="Titre1"/>
      </w:pPr>
      <w:proofErr w:type="spellStart"/>
      <w:r>
        <w:t>Conditions</w:t>
      </w:r>
      <w:proofErr w:type="spellEnd"/>
      <w:r>
        <w:t xml:space="preserve"> </w:t>
      </w:r>
      <w:proofErr w:type="spellStart"/>
      <w:r>
        <w:t>d'emploi</w:t>
      </w:r>
      <w:proofErr w:type="spellEnd"/>
    </w:p>
    <w:p w14:paraId="66CE8AD7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Que pensez-vous des horaires de travail ?</w:t>
      </w:r>
    </w:p>
    <w:p w14:paraId="1CB14D7F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Que pensez-vous des principales conditions</w:t>
      </w:r>
      <w:r w:rsidRPr="007A5045">
        <w:rPr>
          <w:szCs w:val="36"/>
          <w:lang w:val="fr-BE"/>
        </w:rPr>
        <w:t xml:space="preserve"> de travail (salaires, heures de travail et congés) ?</w:t>
      </w:r>
    </w:p>
    <w:p w14:paraId="58F6D07C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Que pensez-vous des avantages sociaux ? Il s'agit des récompenses que vous convenez avec votre employeur en plus de votre salaire. Ils peuvent être financiers, mais pas nécessairement. Un vélo ou une vo</w:t>
      </w:r>
      <w:r w:rsidRPr="007A5045">
        <w:rPr>
          <w:szCs w:val="36"/>
          <w:lang w:val="fr-BE"/>
        </w:rPr>
        <w:t>iture de société, un treizième mois ou la possibilité de faire des économies sont des exemples d'avantages sociaux.</w:t>
      </w:r>
    </w:p>
    <w:p w14:paraId="0FA90C9A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 xml:space="preserve">Que pensez-vous des </w:t>
      </w:r>
      <w:proofErr w:type="gramStart"/>
      <w:r w:rsidRPr="007A5045">
        <w:rPr>
          <w:szCs w:val="36"/>
          <w:lang w:val="fr-BE"/>
        </w:rPr>
        <w:t>perspectives d'avenir</w:t>
      </w:r>
      <w:proofErr w:type="gramEnd"/>
      <w:r w:rsidRPr="007A5045">
        <w:rPr>
          <w:szCs w:val="36"/>
          <w:lang w:val="fr-BE"/>
        </w:rPr>
        <w:t xml:space="preserve"> ?</w:t>
      </w:r>
    </w:p>
    <w:p w14:paraId="63552478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Quel changement ou amélioration nous apporteriez-vous en termes de conditions de travail ?</w:t>
      </w:r>
    </w:p>
    <w:p w14:paraId="5464F618" w14:textId="77777777" w:rsidR="00435FD7" w:rsidRDefault="007A5045">
      <w:pPr>
        <w:pStyle w:val="Titre1"/>
      </w:pPr>
      <w:proofErr w:type="spellStart"/>
      <w:r>
        <w:t>Motif</w:t>
      </w:r>
      <w:r>
        <w:t>s</w:t>
      </w:r>
      <w:proofErr w:type="spellEnd"/>
      <w:r>
        <w:t xml:space="preserve"> de </w:t>
      </w:r>
      <w:proofErr w:type="spellStart"/>
      <w:r>
        <w:t>départ</w:t>
      </w:r>
      <w:proofErr w:type="spellEnd"/>
    </w:p>
    <w:p w14:paraId="4041E324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Parmi les motifs suivants, lesquels jouent un rôle dans votre départ ?</w:t>
      </w:r>
    </w:p>
    <w:p w14:paraId="3AB3AF8D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Nature du travail/de l'organisation</w:t>
      </w:r>
    </w:p>
    <w:p w14:paraId="1A62750A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Situation personnelle</w:t>
      </w:r>
    </w:p>
    <w:p w14:paraId="4E30B8AE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Équilibre entre vie professionnelle et vie privée</w:t>
      </w:r>
    </w:p>
    <w:p w14:paraId="3E29BFF5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Manager/collègues</w:t>
      </w:r>
    </w:p>
    <w:p w14:paraId="62B5DE30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Conditions de travail</w:t>
      </w:r>
    </w:p>
    <w:p w14:paraId="7619BC83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Conditions d'emploi</w:t>
      </w:r>
    </w:p>
    <w:p w14:paraId="5461EF11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Opportunités de développement</w:t>
      </w:r>
    </w:p>
    <w:p w14:paraId="4C1D3438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Pourquoi avez-vous commencé à chercher quelque chose de nouveau ?</w:t>
      </w:r>
    </w:p>
    <w:p w14:paraId="17692868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Pouvez-vous expliquer la raison de votre départ ?</w:t>
      </w:r>
    </w:p>
    <w:p w14:paraId="383FCC03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Comment aurions-nous pu te garder ?</w:t>
      </w:r>
    </w:p>
    <w:p w14:paraId="02826BB5" w14:textId="77777777" w:rsidR="00435FD7" w:rsidRPr="007A5045" w:rsidRDefault="00435FD7">
      <w:pPr>
        <w:rPr>
          <w:szCs w:val="36"/>
          <w:lang w:val="fr-BE"/>
        </w:rPr>
      </w:pPr>
    </w:p>
    <w:p w14:paraId="606A9F59" w14:textId="77777777" w:rsidR="00435FD7" w:rsidRDefault="007A5045">
      <w:pPr>
        <w:pStyle w:val="Titre1"/>
      </w:pPr>
      <w:proofErr w:type="spellStart"/>
      <w:r>
        <w:t>Conclusion</w:t>
      </w:r>
      <w:proofErr w:type="spellEnd"/>
      <w:r>
        <w:t xml:space="preserve"> </w:t>
      </w:r>
      <w:proofErr w:type="spellStart"/>
      <w:r>
        <w:t>positive</w:t>
      </w:r>
      <w:proofErr w:type="spellEnd"/>
    </w:p>
    <w:p w14:paraId="756FF3B2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Y a-t-il des questions non résolu</w:t>
      </w:r>
      <w:r w:rsidRPr="007A5045">
        <w:rPr>
          <w:szCs w:val="36"/>
          <w:lang w:val="fr-BE"/>
        </w:rPr>
        <w:t>es dont vous aimeriez discuter ? Des choses que vous voulez ajouter ?</w:t>
      </w:r>
    </w:p>
    <w:p w14:paraId="62E4E6C1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A quoi repensez-vous avec plaisir ?</w:t>
      </w:r>
    </w:p>
    <w:p w14:paraId="027553F5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Qui sera votre nouvel employeur ? Et quel est votre nouveau poste ?</w:t>
      </w:r>
    </w:p>
    <w:p w14:paraId="6A22894F" w14:textId="77777777" w:rsidR="00435FD7" w:rsidRPr="007A5045" w:rsidRDefault="007A5045">
      <w:pPr>
        <w:rPr>
          <w:szCs w:val="36"/>
          <w:lang w:val="fr-BE"/>
        </w:rPr>
      </w:pPr>
      <w:r w:rsidRPr="007A5045">
        <w:rPr>
          <w:szCs w:val="36"/>
          <w:lang w:val="fr-BE"/>
        </w:rPr>
        <w:t>Que vous offre ce nouvel emploi que vous ne trouvez pas dans notre entreprise ?</w:t>
      </w:r>
    </w:p>
    <w:p w14:paraId="49FA9B74" w14:textId="77777777" w:rsidR="00435FD7" w:rsidRPr="007A5045" w:rsidRDefault="00435FD7">
      <w:pPr>
        <w:rPr>
          <w:szCs w:val="36"/>
          <w:lang w:val="fr-BE"/>
        </w:rPr>
      </w:pPr>
    </w:p>
    <w:p w14:paraId="2E2A965F" w14:textId="77777777" w:rsidR="00435FD7" w:rsidRPr="007A5045" w:rsidRDefault="00435FD7">
      <w:pPr>
        <w:rPr>
          <w:szCs w:val="36"/>
          <w:lang w:val="fr-BE"/>
        </w:rPr>
      </w:pPr>
    </w:p>
    <w:sectPr w:rsidR="00435FD7" w:rsidRPr="007A5045">
      <w:footerReference w:type="first" r:id="rId9"/>
      <w:pgSz w:w="11906" w:h="16838"/>
      <w:pgMar w:top="1134" w:right="1418" w:bottom="1134" w:left="1418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B550" w14:textId="77777777" w:rsidR="00435FD7" w:rsidRDefault="007A5045">
      <w:pPr>
        <w:spacing w:after="0" w:line="240" w:lineRule="auto"/>
      </w:pPr>
      <w:r>
        <w:separator/>
      </w:r>
    </w:p>
  </w:endnote>
  <w:endnote w:type="continuationSeparator" w:id="0">
    <w:p w14:paraId="5DF3A17F" w14:textId="77777777" w:rsidR="00435FD7" w:rsidRDefault="007A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ヒラギノ角ゴ Pro W3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22DA" w14:textId="77777777" w:rsidR="00435FD7" w:rsidRDefault="007A5045">
    <w:pPr>
      <w:pStyle w:val="En-tte"/>
      <w:pBdr>
        <w:top w:val="single" w:sz="4" w:space="1" w:color="auto"/>
      </w:pBdr>
    </w:pPr>
    <w:r>
      <w:t>Rapport WG_002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A953" w14:textId="77777777" w:rsidR="00435FD7" w:rsidRDefault="007A5045">
      <w:pPr>
        <w:spacing w:after="0" w:line="240" w:lineRule="auto"/>
      </w:pPr>
      <w:r>
        <w:separator/>
      </w:r>
    </w:p>
  </w:footnote>
  <w:footnote w:type="continuationSeparator" w:id="0">
    <w:p w14:paraId="0720AD29" w14:textId="77777777" w:rsidR="00435FD7" w:rsidRDefault="007A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70"/>
    <w:multiLevelType w:val="hybridMultilevel"/>
    <w:tmpl w:val="22F2E638"/>
    <w:lvl w:ilvl="0" w:tplc="ABECE962">
      <w:start w:val="1"/>
      <w:numFmt w:val="bullet"/>
      <w:lvlText w:val="-"/>
      <w:lvlJc w:val="left"/>
      <w:pPr>
        <w:ind w:left="1004" w:hanging="360"/>
      </w:pPr>
      <w:rPr>
        <w:rFonts w:ascii="Open Sans Light" w:eastAsiaTheme="minorHAnsi" w:hAnsi="Open Sans Light" w:cs="Open Sans Light" w:hint="default"/>
      </w:rPr>
    </w:lvl>
    <w:lvl w:ilvl="1" w:tplc="F31891B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BA2B09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274104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ECED85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D4D91C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0D437A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A180F4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9969E8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695F65"/>
    <w:multiLevelType w:val="hybridMultilevel"/>
    <w:tmpl w:val="C05648BE"/>
    <w:lvl w:ilvl="0" w:tplc="21E264BC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FE163D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E23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E6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06C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20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B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0F9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C3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B0B"/>
    <w:multiLevelType w:val="hybridMultilevel"/>
    <w:tmpl w:val="8D14E292"/>
    <w:lvl w:ilvl="0" w:tplc="88F20CD8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256031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A8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05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679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9AC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8D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53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20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72B"/>
    <w:multiLevelType w:val="hybridMultilevel"/>
    <w:tmpl w:val="FB3EFF64"/>
    <w:lvl w:ilvl="0" w:tplc="23FCC8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70E97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9E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EB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ACB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B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2C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606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407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91412"/>
    <w:multiLevelType w:val="hybridMultilevel"/>
    <w:tmpl w:val="38CEB240"/>
    <w:lvl w:ilvl="0" w:tplc="D720A708">
      <w:start w:val="1"/>
      <w:numFmt w:val="bullet"/>
      <w:lvlText w:val="-"/>
      <w:lvlJc w:val="left"/>
      <w:pPr>
        <w:ind w:left="1004" w:hanging="360"/>
      </w:pPr>
      <w:rPr>
        <w:rFonts w:ascii="Open Sans Light" w:eastAsiaTheme="minorHAnsi" w:hAnsi="Open Sans Light" w:cs="Open Sans Light" w:hint="default"/>
      </w:rPr>
    </w:lvl>
    <w:lvl w:ilvl="1" w:tplc="62A4976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57D01EA0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1A2D7DC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FF60A0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DC28554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864EA5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2CE140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5D69CA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655F39"/>
    <w:multiLevelType w:val="multilevel"/>
    <w:tmpl w:val="B066B1B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1D709A5"/>
    <w:multiLevelType w:val="hybridMultilevel"/>
    <w:tmpl w:val="5802BCC8"/>
    <w:lvl w:ilvl="0" w:tplc="FC62C5A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69D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EA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8D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EF6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C64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61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853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86D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BAF"/>
    <w:multiLevelType w:val="hybridMultilevel"/>
    <w:tmpl w:val="B9625D8E"/>
    <w:lvl w:ilvl="0" w:tplc="9516038C">
      <w:start w:val="1"/>
      <w:numFmt w:val="bullet"/>
      <w:lvlText w:val="-"/>
      <w:lvlJc w:val="left"/>
      <w:pPr>
        <w:ind w:left="1080" w:hanging="360"/>
      </w:pPr>
      <w:rPr>
        <w:rFonts w:ascii="Open Sans Light" w:eastAsiaTheme="minorHAnsi" w:hAnsi="Open Sans Light" w:cs="Open Sans Light" w:hint="default"/>
      </w:rPr>
    </w:lvl>
    <w:lvl w:ilvl="1" w:tplc="6ADE57F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5AB91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3AE6C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B0CEA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301D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3E05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A6C2F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E6C59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F7C20"/>
    <w:multiLevelType w:val="hybridMultilevel"/>
    <w:tmpl w:val="59DCAB2E"/>
    <w:lvl w:ilvl="0" w:tplc="B204B660">
      <w:start w:val="1"/>
      <w:numFmt w:val="decimal"/>
      <w:pStyle w:val="COBOT1"/>
      <w:lvlText w:val="%1."/>
      <w:lvlJc w:val="left"/>
      <w:pPr>
        <w:ind w:left="360" w:hanging="360"/>
      </w:pPr>
      <w:rPr>
        <w:rFonts w:hint="default"/>
      </w:rPr>
    </w:lvl>
    <w:lvl w:ilvl="1" w:tplc="13785E66">
      <w:start w:val="1"/>
      <w:numFmt w:val="lowerLetter"/>
      <w:lvlText w:val="%2."/>
      <w:lvlJc w:val="left"/>
      <w:pPr>
        <w:ind w:left="1080" w:hanging="360"/>
      </w:pPr>
    </w:lvl>
    <w:lvl w:ilvl="2" w:tplc="E7380F44">
      <w:start w:val="1"/>
      <w:numFmt w:val="lowerRoman"/>
      <w:lvlText w:val="%3."/>
      <w:lvlJc w:val="right"/>
      <w:pPr>
        <w:ind w:left="1800" w:hanging="180"/>
      </w:pPr>
    </w:lvl>
    <w:lvl w:ilvl="3" w:tplc="E316889E">
      <w:start w:val="1"/>
      <w:numFmt w:val="decimal"/>
      <w:lvlText w:val="%4."/>
      <w:lvlJc w:val="left"/>
      <w:pPr>
        <w:ind w:left="2520" w:hanging="360"/>
      </w:pPr>
    </w:lvl>
    <w:lvl w:ilvl="4" w:tplc="A3DA7772">
      <w:start w:val="1"/>
      <w:numFmt w:val="lowerLetter"/>
      <w:lvlText w:val="%5."/>
      <w:lvlJc w:val="left"/>
      <w:pPr>
        <w:ind w:left="3240" w:hanging="360"/>
      </w:pPr>
    </w:lvl>
    <w:lvl w:ilvl="5" w:tplc="E1E819F6">
      <w:start w:val="1"/>
      <w:numFmt w:val="lowerRoman"/>
      <w:lvlText w:val="%6."/>
      <w:lvlJc w:val="right"/>
      <w:pPr>
        <w:ind w:left="3960" w:hanging="180"/>
      </w:pPr>
    </w:lvl>
    <w:lvl w:ilvl="6" w:tplc="4B2654D8">
      <w:start w:val="1"/>
      <w:numFmt w:val="decimal"/>
      <w:lvlText w:val="%7."/>
      <w:lvlJc w:val="left"/>
      <w:pPr>
        <w:ind w:left="4680" w:hanging="360"/>
      </w:pPr>
    </w:lvl>
    <w:lvl w:ilvl="7" w:tplc="3634AFC6">
      <w:start w:val="1"/>
      <w:numFmt w:val="lowerLetter"/>
      <w:lvlText w:val="%8."/>
      <w:lvlJc w:val="left"/>
      <w:pPr>
        <w:ind w:left="5400" w:hanging="360"/>
      </w:pPr>
    </w:lvl>
    <w:lvl w:ilvl="8" w:tplc="B1429C66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E31A19"/>
    <w:multiLevelType w:val="multilevel"/>
    <w:tmpl w:val="BEF087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1F5C5141"/>
    <w:multiLevelType w:val="hybridMultilevel"/>
    <w:tmpl w:val="C8026E18"/>
    <w:lvl w:ilvl="0" w:tplc="28186502">
      <w:start w:val="1"/>
      <w:numFmt w:val="bullet"/>
      <w:lvlText w:val="-"/>
      <w:lvlJc w:val="left"/>
      <w:pPr>
        <w:ind w:left="1080" w:hanging="360"/>
      </w:pPr>
      <w:rPr>
        <w:rFonts w:ascii="Open Sans Light" w:eastAsiaTheme="minorHAnsi" w:hAnsi="Open Sans Light" w:cs="Open Sans Light" w:hint="default"/>
      </w:rPr>
    </w:lvl>
    <w:lvl w:ilvl="1" w:tplc="72D271A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06CD9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A6D13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523A1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A1ADCE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8EC73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0041E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9E105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EC12CF"/>
    <w:multiLevelType w:val="hybridMultilevel"/>
    <w:tmpl w:val="65B8C33A"/>
    <w:lvl w:ilvl="0" w:tplc="00F6587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2344A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2C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C0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06B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F2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0D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CFD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BC1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50E92"/>
    <w:multiLevelType w:val="hybridMultilevel"/>
    <w:tmpl w:val="590A7212"/>
    <w:lvl w:ilvl="0" w:tplc="7F0C8EDA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B568C9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A2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85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6AB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B26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C5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C44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C6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C100F"/>
    <w:multiLevelType w:val="multilevel"/>
    <w:tmpl w:val="9EBCFFFC"/>
    <w:lvl w:ilvl="0">
      <w:start w:val="2"/>
      <w:numFmt w:val="decimal"/>
      <w:pStyle w:val="COBOT11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6034435"/>
    <w:multiLevelType w:val="hybridMultilevel"/>
    <w:tmpl w:val="D0D63D90"/>
    <w:lvl w:ilvl="0" w:tplc="1FD0BA24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A3F44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E7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20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ADB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25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28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409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08F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40ECC"/>
    <w:multiLevelType w:val="hybridMultilevel"/>
    <w:tmpl w:val="CAA25158"/>
    <w:lvl w:ilvl="0" w:tplc="37AE83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57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A6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8B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892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2B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CD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AB2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2E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00F94"/>
    <w:multiLevelType w:val="hybridMultilevel"/>
    <w:tmpl w:val="B3D4502C"/>
    <w:lvl w:ilvl="0" w:tplc="12DE3EC4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5D281B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FED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21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8D7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567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46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C1B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1E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36477"/>
    <w:multiLevelType w:val="hybridMultilevel"/>
    <w:tmpl w:val="084E1820"/>
    <w:lvl w:ilvl="0" w:tplc="D318F890">
      <w:start w:val="1"/>
      <w:numFmt w:val="bullet"/>
      <w:lvlText w:val="-"/>
      <w:lvlJc w:val="left"/>
      <w:pPr>
        <w:ind w:left="1080" w:hanging="360"/>
      </w:pPr>
      <w:rPr>
        <w:rFonts w:ascii="Open Sans Light" w:eastAsiaTheme="minorHAnsi" w:hAnsi="Open Sans Light" w:cs="Open Sans Light" w:hint="default"/>
      </w:rPr>
    </w:lvl>
    <w:lvl w:ilvl="1" w:tplc="41887CB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0246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116A6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66B1D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6E8E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84B5E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AE2E1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37EAF3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D42968"/>
    <w:multiLevelType w:val="hybridMultilevel"/>
    <w:tmpl w:val="55DA1D82"/>
    <w:lvl w:ilvl="0" w:tplc="6562EED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78C3A4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86DFC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18C50D6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F86263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99820C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F24C1AC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512FF8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DC8EBEA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F529DD"/>
    <w:multiLevelType w:val="hybridMultilevel"/>
    <w:tmpl w:val="86444658"/>
    <w:lvl w:ilvl="0" w:tplc="33C69C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5927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89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C0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067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6E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04E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41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E4CDA"/>
    <w:multiLevelType w:val="multilevel"/>
    <w:tmpl w:val="3E9A1452"/>
    <w:lvl w:ilvl="0">
      <w:start w:val="1"/>
      <w:numFmt w:val="bullet"/>
      <w:lvlText w:val="-"/>
      <w:lvlJc w:val="left"/>
      <w:pPr>
        <w:ind w:left="360" w:hanging="360"/>
      </w:pPr>
      <w:rPr>
        <w:rFonts w:ascii="Open Sans Light" w:eastAsiaTheme="minorHAnsi" w:hAnsi="Open Sans Light" w:cs="Open Sans Light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8F461E"/>
    <w:multiLevelType w:val="hybridMultilevel"/>
    <w:tmpl w:val="60C84D7A"/>
    <w:lvl w:ilvl="0" w:tplc="D53268BA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CBE27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B0E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69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A50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12E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4E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4D0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746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806F6"/>
    <w:multiLevelType w:val="hybridMultilevel"/>
    <w:tmpl w:val="6F78D430"/>
    <w:lvl w:ilvl="0" w:tplc="E73A24E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ED8B0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AD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29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40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E8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E8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8C2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64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D72AD"/>
    <w:multiLevelType w:val="hybridMultilevel"/>
    <w:tmpl w:val="60AC1B8C"/>
    <w:lvl w:ilvl="0" w:tplc="1416085E">
      <w:start w:val="1"/>
      <w:numFmt w:val="bullet"/>
      <w:lvlText w:val="-"/>
      <w:lvlJc w:val="left"/>
      <w:pPr>
        <w:ind w:left="1080" w:hanging="360"/>
      </w:pPr>
      <w:rPr>
        <w:rFonts w:ascii="Open Sans Light" w:eastAsiaTheme="minorHAnsi" w:hAnsi="Open Sans Light" w:cs="Open Sans Light" w:hint="default"/>
      </w:rPr>
    </w:lvl>
    <w:lvl w:ilvl="1" w:tplc="3A9E49F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3C610D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74F3E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32E8A3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0A16B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1AF31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C60F5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99CC2F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3717A4"/>
    <w:multiLevelType w:val="hybridMultilevel"/>
    <w:tmpl w:val="3F1226D4"/>
    <w:lvl w:ilvl="0" w:tplc="1A0825D4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8C6EC9C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61126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A6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6BF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2C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0D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A14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3EC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77118"/>
    <w:multiLevelType w:val="hybridMultilevel"/>
    <w:tmpl w:val="D6A86958"/>
    <w:lvl w:ilvl="0" w:tplc="D94AA69C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1B9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69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CB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4BB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0D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6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E47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24B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25D66"/>
    <w:multiLevelType w:val="hybridMultilevel"/>
    <w:tmpl w:val="9D00AD90"/>
    <w:lvl w:ilvl="0" w:tplc="141CBDE8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B9E04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89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AB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C04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C28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61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AC5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0E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93763"/>
    <w:multiLevelType w:val="hybridMultilevel"/>
    <w:tmpl w:val="02E440E2"/>
    <w:lvl w:ilvl="0" w:tplc="6D0A820C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7158A4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9EE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E2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0E9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A60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A7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638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9E2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61BB9"/>
    <w:multiLevelType w:val="hybridMultilevel"/>
    <w:tmpl w:val="8D4AC4AE"/>
    <w:lvl w:ilvl="0" w:tplc="C3308F5C">
      <w:start w:val="1"/>
      <w:numFmt w:val="bullet"/>
      <w:lvlText w:val="-"/>
      <w:lvlJc w:val="left"/>
      <w:pPr>
        <w:ind w:left="1080" w:hanging="360"/>
      </w:pPr>
      <w:rPr>
        <w:rFonts w:ascii="Open Sans Light" w:eastAsiaTheme="minorHAnsi" w:hAnsi="Open Sans Light" w:cs="Open Sans Light" w:hint="default"/>
      </w:rPr>
    </w:lvl>
    <w:lvl w:ilvl="1" w:tplc="2B7EF31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6E75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1EEDA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EA7F4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F2C034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08EE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14CA7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C4C50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8B71EE"/>
    <w:multiLevelType w:val="multilevel"/>
    <w:tmpl w:val="338AAEAA"/>
    <w:lvl w:ilvl="0">
      <w:start w:val="1"/>
      <w:numFmt w:val="bullet"/>
      <w:lvlText w:val="-"/>
      <w:lvlJc w:val="left"/>
      <w:pPr>
        <w:ind w:left="360" w:hanging="360"/>
      </w:pPr>
      <w:rPr>
        <w:rFonts w:ascii="Open Sans Light" w:eastAsiaTheme="minorHAnsi" w:hAnsi="Open Sans Light" w:cs="Open Sans Light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3887DC1"/>
    <w:multiLevelType w:val="hybridMultilevel"/>
    <w:tmpl w:val="4FB08A8C"/>
    <w:lvl w:ilvl="0" w:tplc="9080151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684E0F6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F8217B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3726E9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B50CF5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AC084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F66CE2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90035A6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2FEBE8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82150B1"/>
    <w:multiLevelType w:val="hybridMultilevel"/>
    <w:tmpl w:val="D9EA6D5A"/>
    <w:lvl w:ilvl="0" w:tplc="8AE877EE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8BD02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2E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A5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8B2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8B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69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646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6B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439F7"/>
    <w:multiLevelType w:val="multilevel"/>
    <w:tmpl w:val="FD5A2C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F32EF3"/>
    <w:multiLevelType w:val="hybridMultilevel"/>
    <w:tmpl w:val="A87C4E9A"/>
    <w:lvl w:ilvl="0" w:tplc="E7F89374">
      <w:start w:val="1"/>
      <w:numFmt w:val="bullet"/>
      <w:lvlText w:val="-"/>
      <w:lvlJc w:val="left"/>
      <w:pPr>
        <w:ind w:left="1004" w:hanging="360"/>
      </w:pPr>
      <w:rPr>
        <w:rFonts w:ascii="Open Sans Light" w:eastAsiaTheme="minorHAnsi" w:hAnsi="Open Sans Light" w:cs="Open Sans Light" w:hint="default"/>
      </w:rPr>
    </w:lvl>
    <w:lvl w:ilvl="1" w:tplc="36D2734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7D00A4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EF4180C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AF2035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740C1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2C0FC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F724F7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8E8119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C580936"/>
    <w:multiLevelType w:val="hybridMultilevel"/>
    <w:tmpl w:val="F8D80972"/>
    <w:lvl w:ilvl="0" w:tplc="DC40FE92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E3EEC2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C6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CA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AF9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CF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E5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61B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E1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850510">
    <w:abstractNumId w:val="5"/>
  </w:num>
  <w:num w:numId="2" w16cid:durableId="1180385883">
    <w:abstractNumId w:val="8"/>
  </w:num>
  <w:num w:numId="3" w16cid:durableId="1174035836">
    <w:abstractNumId w:val="13"/>
  </w:num>
  <w:num w:numId="4" w16cid:durableId="144009033">
    <w:abstractNumId w:val="24"/>
  </w:num>
  <w:num w:numId="5" w16cid:durableId="1055735320">
    <w:abstractNumId w:val="5"/>
  </w:num>
  <w:num w:numId="6" w16cid:durableId="1220897693">
    <w:abstractNumId w:val="20"/>
  </w:num>
  <w:num w:numId="7" w16cid:durableId="1243028024">
    <w:abstractNumId w:val="21"/>
  </w:num>
  <w:num w:numId="8" w16cid:durableId="1067801055">
    <w:abstractNumId w:val="15"/>
  </w:num>
  <w:num w:numId="9" w16cid:durableId="149101644">
    <w:abstractNumId w:val="0"/>
  </w:num>
  <w:num w:numId="10" w16cid:durableId="1147866900">
    <w:abstractNumId w:val="4"/>
  </w:num>
  <w:num w:numId="11" w16cid:durableId="83721530">
    <w:abstractNumId w:val="12"/>
  </w:num>
  <w:num w:numId="12" w16cid:durableId="302078340">
    <w:abstractNumId w:val="9"/>
  </w:num>
  <w:num w:numId="13" w16cid:durableId="277951398">
    <w:abstractNumId w:val="32"/>
  </w:num>
  <w:num w:numId="14" w16cid:durableId="1621256862">
    <w:abstractNumId w:val="34"/>
  </w:num>
  <w:num w:numId="15" w16cid:durableId="667830205">
    <w:abstractNumId w:val="27"/>
  </w:num>
  <w:num w:numId="16" w16cid:durableId="890728811">
    <w:abstractNumId w:val="2"/>
  </w:num>
  <w:num w:numId="17" w16cid:durableId="169104352">
    <w:abstractNumId w:val="1"/>
  </w:num>
  <w:num w:numId="18" w16cid:durableId="174153066">
    <w:abstractNumId w:val="31"/>
  </w:num>
  <w:num w:numId="19" w16cid:durableId="1021515267">
    <w:abstractNumId w:val="25"/>
  </w:num>
  <w:num w:numId="20" w16cid:durableId="399984760">
    <w:abstractNumId w:val="18"/>
  </w:num>
  <w:num w:numId="21" w16cid:durableId="1450779815">
    <w:abstractNumId w:val="30"/>
  </w:num>
  <w:num w:numId="22" w16cid:durableId="458034979">
    <w:abstractNumId w:val="30"/>
  </w:num>
  <w:num w:numId="23" w16cid:durableId="891816461">
    <w:abstractNumId w:val="7"/>
  </w:num>
  <w:num w:numId="24" w16cid:durableId="1911883507">
    <w:abstractNumId w:val="10"/>
  </w:num>
  <w:num w:numId="25" w16cid:durableId="389235167">
    <w:abstractNumId w:val="28"/>
  </w:num>
  <w:num w:numId="26" w16cid:durableId="440800793">
    <w:abstractNumId w:val="23"/>
  </w:num>
  <w:num w:numId="27" w16cid:durableId="347827302">
    <w:abstractNumId w:val="33"/>
  </w:num>
  <w:num w:numId="28" w16cid:durableId="851457741">
    <w:abstractNumId w:val="17"/>
  </w:num>
  <w:num w:numId="29" w16cid:durableId="1713724180">
    <w:abstractNumId w:val="29"/>
  </w:num>
  <w:num w:numId="30" w16cid:durableId="1010374118">
    <w:abstractNumId w:val="14"/>
  </w:num>
  <w:num w:numId="31" w16cid:durableId="691422207">
    <w:abstractNumId w:val="3"/>
  </w:num>
  <w:num w:numId="32" w16cid:durableId="712653526">
    <w:abstractNumId w:val="26"/>
  </w:num>
  <w:num w:numId="33" w16cid:durableId="1311835110">
    <w:abstractNumId w:val="22"/>
  </w:num>
  <w:num w:numId="34" w16cid:durableId="263877699">
    <w:abstractNumId w:val="16"/>
  </w:num>
  <w:num w:numId="35" w16cid:durableId="158084712">
    <w:abstractNumId w:val="6"/>
  </w:num>
  <w:num w:numId="36" w16cid:durableId="1492141444">
    <w:abstractNumId w:val="11"/>
  </w:num>
  <w:num w:numId="37" w16cid:durableId="19610634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D7"/>
    <w:rsid w:val="00435FD7"/>
    <w:rsid w:val="007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9EC"/>
  <w15:docId w15:val="{BE89D5FE-81B9-4D61-9E56-3A5E22F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</w:pPr>
    <w:rPr>
      <w:rFonts w:ascii="Open Sans Light" w:hAnsi="Open Sans Light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5"/>
      </w:numPr>
      <w:spacing w:before="120" w:line="276" w:lineRule="auto"/>
      <w:outlineLvl w:val="0"/>
    </w:pPr>
    <w:rPr>
      <w:rFonts w:eastAsiaTheme="majorEastAsia" w:cstheme="majorBidi"/>
      <w:b/>
      <w:color w:val="00B0CA"/>
      <w:sz w:val="2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5"/>
      </w:numPr>
      <w:spacing w:before="60"/>
      <w:outlineLvl w:val="1"/>
    </w:pPr>
    <w:rPr>
      <w:rFonts w:eastAsiaTheme="majorEastAsia" w:cstheme="majorBidi"/>
      <w:color w:val="00B0CA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nl-B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="Open Sans Light" w:eastAsiaTheme="majorEastAsia" w:hAnsi="Open Sans Light" w:cstheme="majorBidi"/>
      <w:b/>
      <w:color w:val="00B0CA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="Open Sans Light" w:eastAsiaTheme="majorEastAsia" w:hAnsi="Open Sans Light" w:cstheme="majorBidi"/>
      <w:color w:val="00B0CA"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="Open Sans" w:eastAsiaTheme="majorEastAsia" w:hAnsi="Open Sans" w:cs="Open Sans"/>
      <w:color w:val="00B0CA"/>
      <w:sz w:val="32"/>
      <w:szCs w:val="32"/>
      <w:u w:val="single"/>
    </w:rPr>
  </w:style>
  <w:style w:type="character" w:customStyle="1" w:styleId="TitreCar">
    <w:name w:val="Titre Car"/>
    <w:basedOn w:val="Policepardfaut"/>
    <w:link w:val="Titre"/>
    <w:uiPriority w:val="10"/>
    <w:rPr>
      <w:rFonts w:ascii="Open Sans" w:eastAsiaTheme="majorEastAsia" w:hAnsi="Open Sans" w:cs="Open Sans"/>
      <w:color w:val="00B0CA"/>
      <w:sz w:val="32"/>
      <w:szCs w:val="32"/>
      <w:u w:val="single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Open Sans" w:hAnsi="Open San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Open Sans" w:hAnsi="Open Sans"/>
    </w:rPr>
  </w:style>
  <w:style w:type="paragraph" w:customStyle="1" w:styleId="Alineaingesprongen">
    <w:name w:val="Alinea ingesprongen"/>
    <w:basedOn w:val="Normal"/>
    <w:link w:val="AlineaingesprongenChar"/>
    <w:qFormat/>
    <w:pPr>
      <w:spacing w:after="0"/>
      <w:ind w:left="425"/>
    </w:pPr>
    <w:rPr>
      <w:rFonts w:cs="Open Sans"/>
    </w:rPr>
  </w:style>
  <w:style w:type="character" w:customStyle="1" w:styleId="AlineaingesprongenChar">
    <w:name w:val="Alinea ingesprongen Char"/>
    <w:basedOn w:val="Policepardfaut"/>
    <w:link w:val="Alineaingesprongen"/>
    <w:rPr>
      <w:rFonts w:ascii="Open Sans" w:hAnsi="Open Sans" w:cs="Open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customStyle="1" w:styleId="Light">
    <w:name w:val="Light"/>
    <w:basedOn w:val="Normal"/>
    <w:link w:val="LightChar"/>
    <w:qFormat/>
    <w:rPr>
      <w:rFonts w:asciiTheme="majorHAnsi" w:hAnsiTheme="majorHAnsi"/>
      <w:sz w:val="22"/>
    </w:rPr>
  </w:style>
  <w:style w:type="character" w:customStyle="1" w:styleId="LightChar">
    <w:name w:val="Light Char"/>
    <w:basedOn w:val="Policepardfaut"/>
    <w:link w:val="Light"/>
    <w:rPr>
      <w:rFonts w:asciiTheme="majorHAnsi" w:hAnsiTheme="majorHAnsi"/>
    </w:rPr>
  </w:style>
  <w:style w:type="paragraph" w:styleId="Retraitcorpsdetexte3">
    <w:name w:val="Body Text Indent 3"/>
    <w:basedOn w:val="Normal"/>
    <w:link w:val="Retraitcorpsdetexte3Car"/>
    <w:semiHidden/>
    <w:pPr>
      <w:spacing w:after="0" w:line="240" w:lineRule="auto"/>
      <w:ind w:left="360"/>
    </w:pPr>
    <w:rPr>
      <w:rFonts w:ascii="Arial" w:eastAsia="Times New Roman" w:hAnsi="Arial" w:cs="Times New Roman"/>
      <w:sz w:val="22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rFonts w:ascii="Arial" w:eastAsia="Times New Roman" w:hAnsi="Arial" w:cs="Times New Roman"/>
      <w:szCs w:val="20"/>
    </w:rPr>
  </w:style>
  <w:style w:type="paragraph" w:customStyle="1" w:styleId="COBOT1">
    <w:name w:val="COBOT 1."/>
    <w:basedOn w:val="Titre2"/>
    <w:link w:val="COBOT1Char"/>
    <w:pPr>
      <w:keepLines w:val="0"/>
      <w:numPr>
        <w:ilvl w:val="0"/>
        <w:numId w:val="2"/>
      </w:numPr>
      <w:spacing w:before="0" w:after="0" w:line="240" w:lineRule="auto"/>
    </w:pPr>
    <w:rPr>
      <w:rFonts w:ascii="Arial" w:eastAsia="Times New Roman" w:hAnsi="Arial" w:cs="Times New Roman"/>
      <w:b/>
      <w:color w:val="auto"/>
      <w:sz w:val="28"/>
      <w:szCs w:val="20"/>
    </w:rPr>
  </w:style>
  <w:style w:type="character" w:customStyle="1" w:styleId="COBOT1Char">
    <w:name w:val="COBOT 1. Char"/>
    <w:basedOn w:val="Policepardfaut"/>
    <w:link w:val="COBOT1"/>
    <w:rPr>
      <w:rFonts w:ascii="Arial" w:eastAsia="Times New Roman" w:hAnsi="Arial" w:cs="Times New Roman"/>
      <w:b/>
      <w:sz w:val="28"/>
      <w:szCs w:val="20"/>
    </w:rPr>
  </w:style>
  <w:style w:type="paragraph" w:customStyle="1" w:styleId="COBOT11">
    <w:name w:val="COBOT 1.1."/>
    <w:basedOn w:val="COBOT1"/>
    <w:link w:val="COBOT11Char"/>
    <w:pPr>
      <w:numPr>
        <w:numId w:val="3"/>
      </w:numPr>
    </w:pPr>
    <w:rPr>
      <w:sz w:val="24"/>
    </w:rPr>
  </w:style>
  <w:style w:type="character" w:customStyle="1" w:styleId="COBOT11Char">
    <w:name w:val="COBOT 1.1. Char"/>
    <w:basedOn w:val="COBOT1Char"/>
    <w:link w:val="COBOT11"/>
    <w:rPr>
      <w:rFonts w:ascii="Arial" w:eastAsia="Times New Roman" w:hAnsi="Arial" w:cs="Times New Roman"/>
      <w:b/>
      <w:sz w:val="24"/>
      <w:szCs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3">
    <w:name w:val="xl63"/>
    <w:basedOn w:val="Normal"/>
    <w:pPr>
      <w:pBdr>
        <w:top w:val="single" w:sz="4" w:space="0" w:color="203764"/>
        <w:left w:val="single" w:sz="4" w:space="0" w:color="203764"/>
        <w:bottom w:val="single" w:sz="4" w:space="0" w:color="203764"/>
        <w:right w:val="single" w:sz="4" w:space="0" w:color="203764"/>
      </w:pBdr>
      <w:shd w:val="clear" w:color="000000" w:fill="00B0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64">
    <w:name w:val="xl64"/>
    <w:basedOn w:val="Normal"/>
    <w:pPr>
      <w:pBdr>
        <w:top w:val="single" w:sz="4" w:space="0" w:color="203764"/>
        <w:left w:val="single" w:sz="4" w:space="0" w:color="203764"/>
        <w:bottom w:val="single" w:sz="4" w:space="0" w:color="203764"/>
        <w:right w:val="single" w:sz="4" w:space="0" w:color="auto"/>
      </w:pBdr>
      <w:shd w:val="clear" w:color="000000" w:fill="00B0C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65">
    <w:name w:val="xl65"/>
    <w:basedOn w:val="Normal"/>
    <w:pPr>
      <w:pBdr>
        <w:top w:val="single" w:sz="4" w:space="0" w:color="203764"/>
        <w:left w:val="single" w:sz="4" w:space="0" w:color="auto"/>
        <w:bottom w:val="single" w:sz="4" w:space="0" w:color="203764"/>
        <w:right w:val="single" w:sz="4" w:space="0" w:color="auto"/>
      </w:pBdr>
      <w:shd w:val="clear" w:color="000000" w:fill="00B0C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66">
    <w:name w:val="xl66"/>
    <w:basedOn w:val="Normal"/>
    <w:pPr>
      <w:pBdr>
        <w:top w:val="single" w:sz="4" w:space="0" w:color="203764"/>
        <w:left w:val="single" w:sz="4" w:space="0" w:color="auto"/>
        <w:bottom w:val="single" w:sz="4" w:space="0" w:color="203764"/>
        <w:right w:val="single" w:sz="4" w:space="0" w:color="203764"/>
      </w:pBdr>
      <w:shd w:val="clear" w:color="000000" w:fill="00B0C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C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68">
    <w:name w:val="xl68"/>
    <w:basedOn w:val="Normal"/>
    <w:pPr>
      <w:pBdr>
        <w:top w:val="single" w:sz="4" w:space="0" w:color="203764"/>
        <w:left w:val="single" w:sz="4" w:space="0" w:color="203764"/>
        <w:bottom w:val="single" w:sz="4" w:space="0" w:color="203764"/>
        <w:right w:val="single" w:sz="4" w:space="0" w:color="203764"/>
      </w:pBdr>
      <w:shd w:val="clear" w:color="000000" w:fill="00B0C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CA"/>
      <w:sz w:val="24"/>
      <w:szCs w:val="24"/>
      <w:lang w:eastAsia="nl-BE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CA"/>
      <w:sz w:val="24"/>
      <w:szCs w:val="24"/>
      <w:lang w:eastAsia="nl-BE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1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ED7D31"/>
        <w:right w:val="single" w:sz="4" w:space="0" w:color="auto"/>
      </w:pBdr>
      <w:shd w:val="clear" w:color="000000" w:fill="00B0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ED7D31"/>
        <w:right w:val="single" w:sz="4" w:space="0" w:color="auto"/>
      </w:pBdr>
      <w:shd w:val="clear" w:color="000000" w:fill="00B0C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5">
    <w:name w:val="xl75"/>
    <w:basedOn w:val="Normal"/>
    <w:pPr>
      <w:pBdr>
        <w:bottom w:val="single" w:sz="4" w:space="0" w:color="ED7D31"/>
      </w:pBdr>
      <w:shd w:val="clear" w:color="000000" w:fill="00B0C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dyHRbakkers">
    <w:name w:val="body HR bakkers"/>
    <w:pPr>
      <w:spacing w:after="0" w:line="264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toor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BB2BC7A-F56A-40DC-A1B6-00CE852E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 van der Mensbrugghe</cp:lastModifiedBy>
  <cp:revision>2</cp:revision>
  <dcterms:created xsi:type="dcterms:W3CDTF">2022-06-01T12:36:00Z</dcterms:created>
  <dcterms:modified xsi:type="dcterms:W3CDTF">2022-06-01T12:36:00Z</dcterms:modified>
</cp:coreProperties>
</file>