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A274" w14:textId="6FFF6DDA" w:rsidR="00FA192D" w:rsidRPr="00FA192D" w:rsidRDefault="00FA192D" w:rsidP="00FA192D">
      <w:pPr>
        <w:jc w:val="center"/>
        <w:rPr>
          <w:b/>
          <w:bCs/>
          <w:sz w:val="28"/>
          <w:szCs w:val="28"/>
          <w:u w:val="single"/>
          <w:lang w:val="fr-BE"/>
        </w:rPr>
      </w:pPr>
      <w:r w:rsidRPr="00FA192D">
        <w:rPr>
          <w:b/>
          <w:bCs/>
          <w:sz w:val="28"/>
          <w:szCs w:val="28"/>
          <w:u w:val="single"/>
          <w:lang w:val="fr-BE"/>
        </w:rPr>
        <w:t>Checklist d’accueil nouveau collaborateur</w:t>
      </w:r>
    </w:p>
    <w:p w14:paraId="6513F7B5" w14:textId="77777777" w:rsidR="00FA192D" w:rsidRPr="00FA192D" w:rsidRDefault="00FA192D" w:rsidP="00FA192D">
      <w:pPr>
        <w:rPr>
          <w:lang w:val="fr-BE"/>
        </w:rPr>
      </w:pPr>
    </w:p>
    <w:p w14:paraId="4A12C41A" w14:textId="77777777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Dimona</w:t>
      </w:r>
    </w:p>
    <w:p w14:paraId="4CFA021F" w14:textId="77777777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Données pour l'entrée dans le système de paie ou la lecture de la carte d'identité</w:t>
      </w:r>
    </w:p>
    <w:p w14:paraId="2E302F96" w14:textId="77777777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Numérisez la copie de la carte d'identité et enregistrez-la dans le dossier personnel numérique.</w:t>
      </w:r>
    </w:p>
    <w:p w14:paraId="099E5C8C" w14:textId="77777777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CV et résultats de l'évaluation</w:t>
      </w:r>
    </w:p>
    <w:p w14:paraId="7F2FDA22" w14:textId="77777777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Remplir le contrat, saisir les salaires et faire signer.</w:t>
      </w:r>
    </w:p>
    <w:p w14:paraId="0F4CDF5C" w14:textId="686ED6B5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Après la signature, numériser et classer numériquement</w:t>
      </w:r>
    </w:p>
    <w:p w14:paraId="13218B11" w14:textId="5299835F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 xml:space="preserve">Fixer un rendez-vous / une présentation avec le </w:t>
      </w:r>
      <w:r>
        <w:rPr>
          <w:lang w:val="fr-BE"/>
        </w:rPr>
        <w:t>directeur</w:t>
      </w:r>
    </w:p>
    <w:p w14:paraId="6F096FF4" w14:textId="77777777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Remplir les anniversaires dans le calendrier du personnel</w:t>
      </w:r>
    </w:p>
    <w:p w14:paraId="3024682B" w14:textId="56CC19DF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Envoyer au marketing qui commence quand et quelle fonction pour les écrans</w:t>
      </w:r>
    </w:p>
    <w:p w14:paraId="6375D06E" w14:textId="77777777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Empreinte digitale / badge pour le contrôle d'accès</w:t>
      </w:r>
    </w:p>
    <w:p w14:paraId="16ED8CFE" w14:textId="054840B0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>
        <w:rPr>
          <w:lang w:val="fr-BE"/>
        </w:rPr>
        <w:t>Envoyer le document d’accueil par courrier ou émail</w:t>
      </w:r>
    </w:p>
    <w:p w14:paraId="47709748" w14:textId="77777777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Demander un ordinateur portable et un login à l'IT et le préparer.</w:t>
      </w:r>
    </w:p>
    <w:p w14:paraId="0F701B64" w14:textId="77777777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Document pour la déclaration de salaire - avantage en nature - ordinateur portable et réseau</w:t>
      </w:r>
    </w:p>
    <w:p w14:paraId="3B474AD1" w14:textId="2D32C303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Demander une carte GSM et SIM et les inscrire dans l'annuaire téléphonique</w:t>
      </w:r>
    </w:p>
    <w:p w14:paraId="390E03F3" w14:textId="13B56221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 xml:space="preserve">Document pour la déclaration de salaire avantage en nature - téléphone portable et carte </w:t>
      </w:r>
      <w:r>
        <w:rPr>
          <w:lang w:val="fr-BE"/>
        </w:rPr>
        <w:t>SIM</w:t>
      </w:r>
    </w:p>
    <w:p w14:paraId="114E0673" w14:textId="77777777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Voiture de société et police d'assurance automobile</w:t>
      </w:r>
    </w:p>
    <w:p w14:paraId="3F1F14AB" w14:textId="77777777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Document pour la déclaration de salaire avantage en nature - voiture de société</w:t>
      </w:r>
    </w:p>
    <w:p w14:paraId="7ADBA6A5" w14:textId="77777777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Règlement du travail envoyé par voie numérique</w:t>
      </w:r>
    </w:p>
    <w:p w14:paraId="582A754D" w14:textId="303549B9" w:rsid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 xml:space="preserve">Appliquer le système de bonus aux nouveaux </w:t>
      </w:r>
      <w:r>
        <w:rPr>
          <w:lang w:val="fr-BE"/>
        </w:rPr>
        <w:t>travailleurs</w:t>
      </w:r>
    </w:p>
    <w:p w14:paraId="145E66B8" w14:textId="04AF67B6" w:rsidR="00FA192D" w:rsidRPr="00FA192D" w:rsidRDefault="00FA192D" w:rsidP="00FA192D">
      <w:pPr>
        <w:pStyle w:val="Paragraphedeliste"/>
        <w:numPr>
          <w:ilvl w:val="0"/>
          <w:numId w:val="1"/>
        </w:numPr>
        <w:spacing w:line="360" w:lineRule="auto"/>
        <w:rPr>
          <w:lang w:val="fr-BE"/>
        </w:rPr>
      </w:pPr>
      <w:r w:rsidRPr="00FA192D">
        <w:rPr>
          <w:lang w:val="fr-BE"/>
        </w:rPr>
        <w:t>Signer le document GDPR</w:t>
      </w:r>
    </w:p>
    <w:p w14:paraId="04974C3B" w14:textId="77777777" w:rsidR="00FA192D" w:rsidRPr="00FA192D" w:rsidRDefault="00FA192D" w:rsidP="00FA192D">
      <w:pPr>
        <w:rPr>
          <w:lang w:val="fr-BE"/>
        </w:rPr>
      </w:pPr>
    </w:p>
    <w:p w14:paraId="3B542D6E" w14:textId="77777777" w:rsidR="00FA192D" w:rsidRPr="00FA192D" w:rsidRDefault="00FA192D" w:rsidP="00FA192D">
      <w:pPr>
        <w:rPr>
          <w:lang w:val="fr-BE"/>
        </w:rPr>
      </w:pPr>
    </w:p>
    <w:p w14:paraId="3848EB53" w14:textId="5A3247CA" w:rsidR="00CB59BC" w:rsidRPr="00FA192D" w:rsidRDefault="00CB59BC" w:rsidP="00FA192D">
      <w:pPr>
        <w:rPr>
          <w:lang w:val="fr-BE"/>
        </w:rPr>
      </w:pPr>
    </w:p>
    <w:sectPr w:rsidR="00CB59BC" w:rsidRPr="00FA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10ED4"/>
    <w:multiLevelType w:val="hybridMultilevel"/>
    <w:tmpl w:val="5F0A8478"/>
    <w:lvl w:ilvl="0" w:tplc="C57242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11C7F68">
      <w:numFmt w:val="bullet"/>
      <w:lvlText w:val=""/>
      <w:lvlJc w:val="left"/>
      <w:pPr>
        <w:ind w:left="1440" w:hanging="360"/>
      </w:pPr>
      <w:rPr>
        <w:rFonts w:ascii="Symbol" w:eastAsiaTheme="minorHAnsi" w:hAnsi="Symbol" w:cs="Open San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2D"/>
    <w:rsid w:val="00CB59BC"/>
    <w:rsid w:val="00FA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19A7"/>
  <w15:chartTrackingRefBased/>
  <w15:docId w15:val="{90920421-AC3E-47A1-B385-4AB91F9C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="Open Sans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1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 der Mensbrugghe</dc:creator>
  <cp:keywords/>
  <dc:description/>
  <cp:lastModifiedBy>Laure van der Mensbrugghe</cp:lastModifiedBy>
  <cp:revision>1</cp:revision>
  <dcterms:created xsi:type="dcterms:W3CDTF">2022-04-07T12:19:00Z</dcterms:created>
  <dcterms:modified xsi:type="dcterms:W3CDTF">2022-04-07T12:29:00Z</dcterms:modified>
</cp:coreProperties>
</file>